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2502C" w14:textId="77777777" w:rsidR="00741A8C" w:rsidRDefault="00741A8C" w:rsidP="00741A8C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144CBE61" wp14:editId="0B24F38E">
            <wp:simplePos x="0" y="0"/>
            <wp:positionH relativeFrom="margin">
              <wp:posOffset>320531</wp:posOffset>
            </wp:positionH>
            <wp:positionV relativeFrom="paragraph">
              <wp:posOffset>12065</wp:posOffset>
            </wp:positionV>
            <wp:extent cx="1983740" cy="1288415"/>
            <wp:effectExtent l="0" t="0" r="0" b="6985"/>
            <wp:wrapThrough wrapText="bothSides">
              <wp:wrapPolygon edited="0">
                <wp:start x="0" y="0"/>
                <wp:lineTo x="0" y="21398"/>
                <wp:lineTo x="21365" y="21398"/>
                <wp:lineTo x="21365" y="0"/>
                <wp:lineTo x="0" y="0"/>
              </wp:wrapPolygon>
            </wp:wrapThrough>
            <wp:docPr id="60192433" name="Imagen 17" descr="No hay ninguna descripción de la foto disponi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8" descr="No hay ninguna descripción de la foto disponible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C00B0" w14:textId="77777777" w:rsidR="00705562" w:rsidRDefault="00741A8C" w:rsidP="00705562">
      <w:pPr>
        <w:rPr>
          <w:noProof/>
          <w:color w:val="44546A" w:themeColor="text2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</w:t>
      </w:r>
      <w:r w:rsidR="00705562" w:rsidRPr="00AC38A4">
        <w:rPr>
          <w:noProof/>
          <w:color w:val="44546A" w:themeColor="text2"/>
        </w:rPr>
        <w:drawing>
          <wp:inline distT="0" distB="0" distL="0" distR="0" wp14:anchorId="3BACF4A5" wp14:editId="75323EE5">
            <wp:extent cx="864870" cy="876558"/>
            <wp:effectExtent l="19050" t="0" r="0" b="0"/>
            <wp:docPr id="15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536" cy="87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</w:t>
      </w:r>
    </w:p>
    <w:p w14:paraId="2712F06F" w14:textId="77777777" w:rsidR="00705562" w:rsidRPr="00705562" w:rsidRDefault="00705562" w:rsidP="00705562">
      <w:pPr>
        <w:spacing w:after="0"/>
        <w:rPr>
          <w:noProof/>
          <w:color w:val="44546A" w:themeColor="text2"/>
          <w:sz w:val="16"/>
          <w:szCs w:val="16"/>
        </w:rPr>
      </w:pPr>
    </w:p>
    <w:p w14:paraId="177D0FDC" w14:textId="73C3514D" w:rsidR="00741A8C" w:rsidRPr="00705562" w:rsidRDefault="00741A8C" w:rsidP="00705562">
      <w:pPr>
        <w:spacing w:after="0"/>
        <w:rPr>
          <w:noProof/>
          <w:color w:val="44546A" w:themeColor="text2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JUEVES 23</w:t>
      </w: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NOVIEMBRE 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14:paraId="33D62584" w14:textId="032DF9C6" w:rsidR="00741A8C" w:rsidRPr="000D3A3D" w:rsidRDefault="00741A8C" w:rsidP="0070556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sz w:val="24"/>
          <w:szCs w:val="24"/>
        </w:rPr>
        <w:t>SALÓN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1FB0">
        <w:rPr>
          <w:rFonts w:ascii="Times New Roman" w:hAnsi="Times New Roman" w:cs="Times New Roman"/>
          <w:b/>
          <w:bCs/>
          <w:sz w:val="24"/>
          <w:szCs w:val="24"/>
        </w:rPr>
        <w:t>CARACOLA II</w:t>
      </w:r>
    </w:p>
    <w:p w14:paraId="396A1471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59F0493" w14:textId="77777777" w:rsidR="00741A8C" w:rsidRPr="00185534" w:rsidRDefault="00741A8C" w:rsidP="00705562">
      <w:pPr>
        <w:widowControl w:val="0"/>
        <w:spacing w:after="0"/>
        <w:ind w:left="851" w:right="170"/>
        <w:rPr>
          <w:rFonts w:ascii="Times New Roman" w:hAnsi="Times New Roman" w:cs="Times New Roman"/>
          <w:b/>
          <w:bCs/>
          <w:snapToGrid w:val="0"/>
        </w:rPr>
      </w:pPr>
      <w:r w:rsidRPr="00185534">
        <w:rPr>
          <w:rFonts w:ascii="Times New Roman" w:hAnsi="Times New Roman" w:cs="Times New Roman"/>
          <w:b/>
          <w:bCs/>
          <w:snapToGrid w:val="0"/>
        </w:rPr>
        <w:t xml:space="preserve">          </w:t>
      </w:r>
      <w:r>
        <w:rPr>
          <w:rFonts w:ascii="Times New Roman" w:hAnsi="Times New Roman" w:cs="Times New Roman"/>
          <w:b/>
          <w:bCs/>
          <w:snapToGrid w:val="0"/>
        </w:rPr>
        <w:t xml:space="preserve"> </w:t>
      </w:r>
      <w:r w:rsidRPr="00185534">
        <w:rPr>
          <w:rFonts w:ascii="Times New Roman" w:hAnsi="Times New Roman" w:cs="Times New Roman"/>
          <w:b/>
          <w:bCs/>
          <w:snapToGrid w:val="0"/>
        </w:rPr>
        <w:t>DEPARTAMENTO DE HERNIA Y PARED ABDOMINAL</w:t>
      </w:r>
    </w:p>
    <w:p w14:paraId="307F46DB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</w:rPr>
        <w:t xml:space="preserve">                          Presidente: </w:t>
      </w:r>
      <w:r w:rsidRPr="00185534">
        <w:rPr>
          <w:rFonts w:ascii="Times New Roman" w:hAnsi="Times New Roman" w:cs="Times New Roman"/>
          <w:color w:val="000000" w:themeColor="text1"/>
        </w:rPr>
        <w:t xml:space="preserve">Dr. </w:t>
      </w:r>
      <w:bookmarkStart w:id="0" w:name="_Hlk133938967"/>
      <w:r w:rsidRPr="00185534">
        <w:rPr>
          <w:rFonts w:ascii="Times New Roman" w:hAnsi="Times New Roman" w:cs="Times New Roman"/>
          <w:color w:val="000000" w:themeColor="text1"/>
        </w:rPr>
        <w:t>Gabriel García P., M.S.C.Ch</w:t>
      </w:r>
      <w:bookmarkEnd w:id="0"/>
      <w:r w:rsidRPr="00185534">
        <w:rPr>
          <w:rFonts w:ascii="Times New Roman" w:hAnsi="Times New Roman" w:cs="Times New Roman"/>
          <w:color w:val="000000" w:themeColor="text1"/>
        </w:rPr>
        <w:t>.</w:t>
      </w:r>
    </w:p>
    <w:p w14:paraId="1DCE1607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                                             </w:t>
      </w:r>
      <w:r w:rsidRPr="00185534">
        <w:rPr>
          <w:rFonts w:ascii="Times New Roman" w:hAnsi="Times New Roman" w:cs="Times New Roman"/>
          <w:color w:val="000000" w:themeColor="text1"/>
        </w:rPr>
        <w:tab/>
      </w:r>
      <w:r w:rsidRPr="00185534">
        <w:rPr>
          <w:rFonts w:ascii="Times New Roman" w:hAnsi="Times New Roman" w:cs="Times New Roman"/>
          <w:color w:val="000000" w:themeColor="text1"/>
        </w:rPr>
        <w:tab/>
      </w:r>
      <w:r w:rsidRPr="00185534">
        <w:rPr>
          <w:rFonts w:ascii="Times New Roman" w:eastAsia="Times New Roman" w:hAnsi="Times New Roman" w:cs="Times New Roman"/>
          <w:b/>
          <w:bCs/>
        </w:rPr>
        <w:t xml:space="preserve">                          </w:t>
      </w:r>
    </w:p>
    <w:p w14:paraId="062FD58D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  <w:b/>
          <w:bCs/>
        </w:rPr>
        <w:t xml:space="preserve">                          MÓDULO I: CIRUGÍA AMBULATORIA </w:t>
      </w:r>
    </w:p>
    <w:p w14:paraId="74202EE1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185534">
        <w:rPr>
          <w:rFonts w:ascii="Times New Roman" w:hAnsi="Times New Roman" w:cs="Times New Roman"/>
        </w:rPr>
        <w:t xml:space="preserve"> </w:t>
      </w:r>
      <w:r w:rsidRPr="00185534">
        <w:rPr>
          <w:rFonts w:ascii="Times New Roman" w:eastAsia="Times New Roman" w:hAnsi="Times New Roman" w:cs="Times New Roman"/>
        </w:rPr>
        <w:t xml:space="preserve">         </w:t>
      </w:r>
    </w:p>
    <w:p w14:paraId="11B35179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14:30 a 14:45   Cirugía ambulatoria, experiencia de un Hospital Público </w:t>
      </w:r>
    </w:p>
    <w:p w14:paraId="27493971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  <w:b/>
          <w:bCs/>
        </w:rPr>
        <w:t xml:space="preserve">                        </w:t>
      </w:r>
      <w:r w:rsidRPr="00185534">
        <w:rPr>
          <w:rFonts w:ascii="Times New Roman" w:eastAsia="Times New Roman" w:hAnsi="Times New Roman" w:cs="Times New Roman"/>
        </w:rPr>
        <w:t xml:space="preserve"> Dra. Liumariel Vegas S., M.S.C.Ch.</w:t>
      </w:r>
    </w:p>
    <w:p w14:paraId="3F2D7D84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4F350625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14:45 a 15:00   Cirugía ambulatoria, experiencia de una Clínica Privada   </w:t>
      </w:r>
    </w:p>
    <w:p w14:paraId="4039A770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                         Dr.  Sebastián Terrazas</w:t>
      </w:r>
      <w:r>
        <w:rPr>
          <w:rFonts w:ascii="Times New Roman" w:eastAsia="Times New Roman" w:hAnsi="Times New Roman" w:cs="Times New Roman"/>
        </w:rPr>
        <w:t xml:space="preserve"> F.</w:t>
      </w:r>
    </w:p>
    <w:p w14:paraId="7ED94009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6F7A9CFE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>15:00 a 15:20</w:t>
      </w:r>
      <w:proofErr w:type="gramStart"/>
      <w:r w:rsidRPr="00185534">
        <w:rPr>
          <w:rFonts w:ascii="Times New Roman" w:eastAsia="Times New Roman" w:hAnsi="Times New Roman" w:cs="Times New Roman"/>
        </w:rPr>
        <w:t xml:space="preserve">   ¿</w:t>
      </w:r>
      <w:proofErr w:type="gramEnd"/>
      <w:r w:rsidRPr="00185534">
        <w:rPr>
          <w:rFonts w:ascii="Times New Roman" w:eastAsia="Times New Roman" w:hAnsi="Times New Roman" w:cs="Times New Roman"/>
        </w:rPr>
        <w:t xml:space="preserve">Realizamos cirugía ambulatoria en Chile? ¿Cómo hacerlo?  </w:t>
      </w:r>
    </w:p>
    <w:p w14:paraId="4DE5A2B3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                         </w:t>
      </w:r>
      <w:r>
        <w:rPr>
          <w:rFonts w:ascii="Times New Roman" w:eastAsia="Times New Roman" w:hAnsi="Times New Roman" w:cs="Times New Roman"/>
        </w:rPr>
        <w:t xml:space="preserve"> </w:t>
      </w:r>
      <w:r w:rsidRPr="00185534">
        <w:rPr>
          <w:rFonts w:ascii="Times New Roman" w:eastAsia="Times New Roman" w:hAnsi="Times New Roman" w:cs="Times New Roman"/>
        </w:rPr>
        <w:t xml:space="preserve">Dr.  Alejandro Baeza </w:t>
      </w:r>
      <w:r>
        <w:rPr>
          <w:rFonts w:ascii="Times New Roman" w:eastAsia="Times New Roman" w:hAnsi="Times New Roman" w:cs="Times New Roman"/>
        </w:rPr>
        <w:t>S.</w:t>
      </w:r>
    </w:p>
    <w:p w14:paraId="7D9F928D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6DC63025" w14:textId="6D628ADD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>15:20 a 15:40   Discusión:</w:t>
      </w:r>
    </w:p>
    <w:p w14:paraId="6731DE45" w14:textId="2A7BE08F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ab/>
      </w:r>
      <w:r w:rsidRPr="00185534">
        <w:rPr>
          <w:rFonts w:ascii="Times New Roman" w:eastAsia="Times New Roman" w:hAnsi="Times New Roman" w:cs="Times New Roman"/>
        </w:rPr>
        <w:tab/>
        <w:t xml:space="preserve">Modera: Dra. Carmen Torrijos  C., M.S.C.Ch. </w:t>
      </w:r>
    </w:p>
    <w:p w14:paraId="7F28ED61" w14:textId="77777777" w:rsidR="00741A8C" w:rsidRPr="00705562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185534">
        <w:rPr>
          <w:rFonts w:ascii="Times New Roman" w:eastAsia="Times New Roman" w:hAnsi="Times New Roman" w:cs="Times New Roman"/>
        </w:rPr>
        <w:t xml:space="preserve">                         </w:t>
      </w:r>
    </w:p>
    <w:p w14:paraId="6027AD27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                         </w:t>
      </w:r>
      <w:r w:rsidRPr="00185534">
        <w:rPr>
          <w:rFonts w:ascii="Times New Roman" w:eastAsia="Times New Roman" w:hAnsi="Times New Roman" w:cs="Times New Roman"/>
          <w:b/>
          <w:bCs/>
        </w:rPr>
        <w:t>MÓDULO II: PACIENTE DE RIESGO</w:t>
      </w:r>
      <w:r w:rsidRPr="00185534">
        <w:rPr>
          <w:rFonts w:ascii="Times New Roman" w:eastAsia="Times New Roman" w:hAnsi="Times New Roman" w:cs="Times New Roman"/>
        </w:rPr>
        <w:t xml:space="preserve">  </w:t>
      </w:r>
    </w:p>
    <w:p w14:paraId="6D2AA860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185534">
        <w:rPr>
          <w:rFonts w:ascii="Times New Roman" w:eastAsia="Times New Roman" w:hAnsi="Times New Roman" w:cs="Times New Roman"/>
        </w:rPr>
        <w:t xml:space="preserve">          </w:t>
      </w:r>
    </w:p>
    <w:p w14:paraId="188A6AB5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15:40 a 15:55   Hernioplastia en el paciente de riesgo: ¿hay que operar? ¿Cuándo?   </w:t>
      </w:r>
    </w:p>
    <w:p w14:paraId="112C50BD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                         Dr.  Ioram Jacubovsky R.</w:t>
      </w:r>
    </w:p>
    <w:p w14:paraId="6C2211DD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721435C1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>15:55 a 16:10   Cirugía de hernias y uso de AAS y TACO</w:t>
      </w:r>
    </w:p>
    <w:p w14:paraId="0C5F31AA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ab/>
      </w:r>
      <w:r w:rsidRPr="00185534">
        <w:rPr>
          <w:rFonts w:ascii="Times New Roman" w:eastAsia="Times New Roman" w:hAnsi="Times New Roman" w:cs="Times New Roman"/>
        </w:rPr>
        <w:tab/>
        <w:t>Dr. Matías Díaz-Valdés</w:t>
      </w:r>
    </w:p>
    <w:p w14:paraId="3B0106AC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3169CC00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>16:10 a 16:30   Discusión:</w:t>
      </w:r>
    </w:p>
    <w:p w14:paraId="42C3FBD5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ab/>
      </w:r>
      <w:r w:rsidRPr="00185534">
        <w:rPr>
          <w:rFonts w:ascii="Times New Roman" w:hAnsi="Times New Roman" w:cs="Times New Roman"/>
        </w:rPr>
        <w:tab/>
        <w:t>Modera: Dr. Willam Constante S., M.S.C.Ch.</w:t>
      </w:r>
    </w:p>
    <w:p w14:paraId="73A1006E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29A64F1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>16:30 a 17:00   Café</w:t>
      </w:r>
    </w:p>
    <w:p w14:paraId="781F1118" w14:textId="77777777" w:rsidR="00741A8C" w:rsidRPr="00705562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ADFB19E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185534">
        <w:rPr>
          <w:rFonts w:ascii="Times New Roman" w:hAnsi="Times New Roman" w:cs="Times New Roman"/>
        </w:rPr>
        <w:t xml:space="preserve">                         </w:t>
      </w:r>
      <w:r w:rsidRPr="00185534">
        <w:rPr>
          <w:rFonts w:ascii="Times New Roman" w:eastAsia="Times New Roman" w:hAnsi="Times New Roman" w:cs="Times New Roman"/>
          <w:b/>
          <w:bCs/>
        </w:rPr>
        <w:t>MÓDULO III: HERNIOPLASTIAS SIN MALLA</w:t>
      </w:r>
    </w:p>
    <w:p w14:paraId="52ADDA88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72A56EF7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17:00 a 17:15   </w:t>
      </w:r>
      <w:r w:rsidRPr="00185534">
        <w:rPr>
          <w:rFonts w:ascii="Times New Roman" w:hAnsi="Times New Roman" w:cs="Times New Roman"/>
          <w:color w:val="000000" w:themeColor="text1"/>
        </w:rPr>
        <w:t>Anatomía inguinal anterior</w:t>
      </w:r>
    </w:p>
    <w:p w14:paraId="4F9EF895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                         Dr. Carlos Díaz-Valdés A.</w:t>
      </w:r>
    </w:p>
    <w:p w14:paraId="20B359E7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B8CAA5E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>17:15 a 17:30   Hernioplastia de Bassini</w:t>
      </w:r>
    </w:p>
    <w:p w14:paraId="7E709B81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                         Dra. Macarena Díaz H., M.S.C.Ch.</w:t>
      </w:r>
    </w:p>
    <w:p w14:paraId="410AAF61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1F6FE78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>17:30 a 17:45   Hernioplastia de Shouldice</w:t>
      </w:r>
    </w:p>
    <w:p w14:paraId="0B8D2075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                         Dra. Macarena Díaz H., M.S.C.Ch.</w:t>
      </w:r>
    </w:p>
    <w:p w14:paraId="141EC0B4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  <w:color w:val="000000" w:themeColor="text1"/>
        </w:rPr>
        <w:lastRenderedPageBreak/>
        <w:t xml:space="preserve">17:45 a 18:00   </w:t>
      </w:r>
      <w:r w:rsidRPr="00185534">
        <w:rPr>
          <w:rFonts w:ascii="Times New Roman" w:hAnsi="Times New Roman" w:cs="Times New Roman"/>
        </w:rPr>
        <w:t>Discusión:</w:t>
      </w:r>
    </w:p>
    <w:p w14:paraId="7AD37A5A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 w:rsidRPr="00185534">
        <w:rPr>
          <w:rFonts w:ascii="Times New Roman" w:hAnsi="Times New Roman" w:cs="Times New Roman"/>
        </w:rPr>
        <w:t>Modera: Dr. Gabriel García P., M.S.C.Ch.</w:t>
      </w:r>
    </w:p>
    <w:p w14:paraId="1E09BB0B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65961A5" w14:textId="77777777" w:rsidR="00741A8C" w:rsidRPr="000D3A3D" w:rsidRDefault="00741A8C" w:rsidP="00705562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VIERNES</w:t>
      </w: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24</w:t>
      </w: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NOVIEMBRE 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14:paraId="5E03F02D" w14:textId="2EF20F31" w:rsidR="00741A8C" w:rsidRDefault="00741A8C" w:rsidP="0070556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sz w:val="24"/>
          <w:szCs w:val="24"/>
        </w:rPr>
        <w:t>SALÓN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1FB0">
        <w:rPr>
          <w:rFonts w:ascii="Times New Roman" w:hAnsi="Times New Roman" w:cs="Times New Roman"/>
          <w:b/>
          <w:bCs/>
          <w:sz w:val="24"/>
          <w:szCs w:val="24"/>
        </w:rPr>
        <w:t>CARACOLA II</w:t>
      </w:r>
    </w:p>
    <w:p w14:paraId="5821C44A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14:paraId="227431D6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185534">
        <w:rPr>
          <w:rFonts w:ascii="Times New Roman" w:eastAsia="Times New Roman" w:hAnsi="Times New Roman" w:cs="Times New Roman"/>
          <w:b/>
          <w:bCs/>
        </w:rPr>
        <w:t xml:space="preserve">MÓDULO IV: CIRUGÍA </w:t>
      </w:r>
    </w:p>
    <w:p w14:paraId="5EA8A83F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14:paraId="074B59FF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09:00 a 09:15  </w:t>
      </w:r>
      <w:r w:rsidRPr="00185534">
        <w:rPr>
          <w:rFonts w:ascii="Times New Roman" w:eastAsia="Times New Roman" w:hAnsi="Times New Roman" w:cs="Times New Roman"/>
          <w:color w:val="000000" w:themeColor="text1"/>
        </w:rPr>
        <w:t>TEP vs TAPP ¿hay algo nuevo?</w:t>
      </w:r>
    </w:p>
    <w:p w14:paraId="70C84EB2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0185534">
        <w:rPr>
          <w:rFonts w:ascii="Times New Roman" w:eastAsia="Times New Roman" w:hAnsi="Times New Roman" w:cs="Times New Roman"/>
          <w:color w:val="000000" w:themeColor="text1"/>
        </w:rPr>
        <w:t xml:space="preserve">                         Dr. Francisco Podestá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H.</w:t>
      </w:r>
    </w:p>
    <w:p w14:paraId="4F7FF24E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7A7F8D0C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09:15 a 09:30   </w:t>
      </w:r>
      <w:r w:rsidRPr="00185534">
        <w:rPr>
          <w:rFonts w:ascii="Times New Roman" w:hAnsi="Times New Roman" w:cs="Times New Roman"/>
        </w:rPr>
        <w:t>Rol de la hernioplastia abierta en la era de la laparoscopía</w:t>
      </w:r>
    </w:p>
    <w:p w14:paraId="0A530916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                         Dr. Víctor Ortiz</w:t>
      </w:r>
      <w:r>
        <w:rPr>
          <w:rFonts w:ascii="Times New Roman" w:hAnsi="Times New Roman" w:cs="Times New Roman"/>
        </w:rPr>
        <w:t xml:space="preserve"> R.</w:t>
      </w:r>
    </w:p>
    <w:p w14:paraId="2E90510F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71826B89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09:30 a 09:45   </w:t>
      </w:r>
      <w:r w:rsidRPr="00185534">
        <w:rPr>
          <w:rFonts w:ascii="Times New Roman" w:hAnsi="Times New Roman" w:cs="Times New Roman"/>
        </w:rPr>
        <w:t>Hernia atascada en cirugía de urgencia ¿Qué hago?</w:t>
      </w:r>
    </w:p>
    <w:p w14:paraId="336464BA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                         Dra. Camila Gutiérrez </w:t>
      </w:r>
      <w:r>
        <w:rPr>
          <w:rFonts w:ascii="Times New Roman" w:hAnsi="Times New Roman" w:cs="Times New Roman"/>
        </w:rPr>
        <w:t>V.</w:t>
      </w:r>
    </w:p>
    <w:p w14:paraId="2D78F416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</w:p>
    <w:p w14:paraId="1438B288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09:45 a 10:00   </w:t>
      </w:r>
      <w:r w:rsidRPr="00185534">
        <w:rPr>
          <w:rFonts w:ascii="Times New Roman" w:hAnsi="Times New Roman" w:cs="Times New Roman"/>
        </w:rPr>
        <w:t>Eligiendo la mejor malla</w:t>
      </w:r>
    </w:p>
    <w:p w14:paraId="5E25CA45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                         Dr. Francisco Podestá</w:t>
      </w:r>
      <w:r>
        <w:rPr>
          <w:rFonts w:ascii="Times New Roman" w:hAnsi="Times New Roman" w:cs="Times New Roman"/>
        </w:rPr>
        <w:t xml:space="preserve"> H.</w:t>
      </w:r>
    </w:p>
    <w:p w14:paraId="6ACDA21D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6DD125B3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10:00 a 10:15  </w:t>
      </w:r>
      <w:r w:rsidRPr="00185534">
        <w:rPr>
          <w:rFonts w:ascii="Times New Roman" w:hAnsi="Times New Roman" w:cs="Times New Roman"/>
        </w:rPr>
        <w:t>Como hacer un cierre adecuado de pared en laparotomía abierta</w:t>
      </w:r>
    </w:p>
    <w:p w14:paraId="0BA024EA" w14:textId="77777777" w:rsidR="00741A8C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                         Dra. Camila Gutiérrez</w:t>
      </w:r>
      <w:r>
        <w:rPr>
          <w:rFonts w:ascii="Times New Roman" w:hAnsi="Times New Roman" w:cs="Times New Roman"/>
        </w:rPr>
        <w:t xml:space="preserve"> V.</w:t>
      </w:r>
    </w:p>
    <w:p w14:paraId="19B4D33E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4918A7C5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10:15 a 10:30   </w:t>
      </w:r>
      <w:r w:rsidRPr="00185534">
        <w:rPr>
          <w:rFonts w:ascii="Times New Roman" w:hAnsi="Times New Roman" w:cs="Times New Roman"/>
        </w:rPr>
        <w:t>Discusión:</w:t>
      </w:r>
    </w:p>
    <w:p w14:paraId="51E91DE3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5534">
        <w:rPr>
          <w:rFonts w:ascii="Times New Roman" w:hAnsi="Times New Roman" w:cs="Times New Roman"/>
        </w:rPr>
        <w:t>Modera: Dr. Agustín Alvarez P., M.S.C.Ch.</w:t>
      </w:r>
    </w:p>
    <w:p w14:paraId="772C67D3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D980C19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>10:30 a 11:00 Café</w:t>
      </w:r>
    </w:p>
    <w:p w14:paraId="4D15246D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F23417D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                         </w:t>
      </w:r>
      <w:r w:rsidRPr="00185534">
        <w:rPr>
          <w:rFonts w:ascii="Times New Roman" w:eastAsia="Times New Roman" w:hAnsi="Times New Roman" w:cs="Times New Roman"/>
          <w:b/>
          <w:bCs/>
        </w:rPr>
        <w:t xml:space="preserve">MÓDULO V: RAYOS </w:t>
      </w:r>
    </w:p>
    <w:p w14:paraId="469434B9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EB76EA8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</w:rPr>
        <w:t>11:00 a 11:20</w:t>
      </w:r>
      <w:r w:rsidRPr="00185534">
        <w:rPr>
          <w:rFonts w:ascii="Times New Roman" w:hAnsi="Times New Roman" w:cs="Times New Roman"/>
          <w:color w:val="000000" w:themeColor="text1"/>
        </w:rPr>
        <w:t xml:space="preserve">   Imágenes en estudio preoperatorio ¿Son necesarias?   </w:t>
      </w:r>
    </w:p>
    <w:p w14:paraId="1E1CE785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  <w:b/>
          <w:bCs/>
        </w:rPr>
        <w:t xml:space="preserve">                         </w:t>
      </w:r>
      <w:r w:rsidRPr="00185534">
        <w:rPr>
          <w:rFonts w:ascii="Times New Roman" w:hAnsi="Times New Roman" w:cs="Times New Roman"/>
        </w:rPr>
        <w:t>Dr. Jerson Cea</w:t>
      </w:r>
      <w:r>
        <w:rPr>
          <w:rFonts w:ascii="Times New Roman" w:hAnsi="Times New Roman" w:cs="Times New Roman"/>
        </w:rPr>
        <w:t xml:space="preserve"> A.</w:t>
      </w:r>
    </w:p>
    <w:p w14:paraId="55EA8D8A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244D820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>11:20 a 11:40   Imágenes en la cirugía de urgencia.</w:t>
      </w:r>
    </w:p>
    <w:p w14:paraId="46241A2B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  <w:b/>
          <w:bCs/>
        </w:rPr>
        <w:t xml:space="preserve">                         </w:t>
      </w:r>
      <w:r w:rsidRPr="00185534">
        <w:rPr>
          <w:rFonts w:ascii="Times New Roman" w:hAnsi="Times New Roman" w:cs="Times New Roman"/>
        </w:rPr>
        <w:t xml:space="preserve">Dr. </w:t>
      </w:r>
      <w:r>
        <w:rPr>
          <w:rFonts w:ascii="Times New Roman" w:hAnsi="Times New Roman" w:cs="Times New Roman"/>
        </w:rPr>
        <w:t>Alvaro Zúñiga G.</w:t>
      </w:r>
    </w:p>
    <w:p w14:paraId="720CB597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C9F571E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>11:40 a 12:00   Discusión:</w:t>
      </w:r>
    </w:p>
    <w:p w14:paraId="37DDFE14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ab/>
      </w:r>
      <w:r w:rsidRPr="00185534">
        <w:rPr>
          <w:rFonts w:ascii="Times New Roman" w:hAnsi="Times New Roman" w:cs="Times New Roman"/>
        </w:rPr>
        <w:tab/>
        <w:t>Modera: Dr. Carlos Díaz-Valdés A.</w:t>
      </w:r>
    </w:p>
    <w:p w14:paraId="5A69198F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D066A0E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                         </w:t>
      </w:r>
      <w:r w:rsidRPr="00185534">
        <w:rPr>
          <w:rFonts w:ascii="Times New Roman" w:eastAsia="Times New Roman" w:hAnsi="Times New Roman" w:cs="Times New Roman"/>
          <w:b/>
          <w:bCs/>
        </w:rPr>
        <w:t>MÓDULO VI: HERNIAS COMPLEJAS</w:t>
      </w:r>
    </w:p>
    <w:p w14:paraId="4A1F4C2A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b/>
          <w:bCs/>
        </w:rPr>
        <w:t xml:space="preserve">                         </w:t>
      </w:r>
    </w:p>
    <w:p w14:paraId="2DB9C020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0185534">
        <w:rPr>
          <w:rFonts w:ascii="Times New Roman" w:eastAsia="Times New Roman" w:hAnsi="Times New Roman" w:cs="Times New Roman"/>
          <w:color w:val="000000" w:themeColor="text1"/>
        </w:rPr>
        <w:t>12:00 a 12:20   Optimización preoperatoria en Hernias complejas.</w:t>
      </w:r>
    </w:p>
    <w:p w14:paraId="4A0C4F6F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0185534">
        <w:rPr>
          <w:rFonts w:ascii="Times New Roman" w:eastAsia="Times New Roman" w:hAnsi="Times New Roman" w:cs="Times New Roman"/>
          <w:color w:val="000000" w:themeColor="text1"/>
        </w:rPr>
        <w:t xml:space="preserve">                         Dra. Angela Bautista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S.</w:t>
      </w:r>
    </w:p>
    <w:p w14:paraId="55503DEC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02647675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>12:20 a 12:40   Técnica de cierre de pared abdominal en reconstrucción mamaria</w:t>
      </w:r>
    </w:p>
    <w:p w14:paraId="6321134F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                         Dr. Willam Constante S., M.S.C.Ch.</w:t>
      </w:r>
    </w:p>
    <w:p w14:paraId="06EEAF5F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0DCA88AF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 xml:space="preserve">12:40 a 13:00   </w:t>
      </w:r>
      <w:r w:rsidRPr="00185534">
        <w:rPr>
          <w:rFonts w:ascii="Times New Roman" w:hAnsi="Times New Roman" w:cs="Times New Roman"/>
        </w:rPr>
        <w:t>Discusión:</w:t>
      </w:r>
    </w:p>
    <w:p w14:paraId="2DEA6BC1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ab/>
      </w:r>
      <w:r w:rsidRPr="00185534">
        <w:rPr>
          <w:rFonts w:ascii="Times New Roman" w:hAnsi="Times New Roman" w:cs="Times New Roman"/>
        </w:rPr>
        <w:tab/>
        <w:t xml:space="preserve">Modera: Dr. Sebastián Terrazas </w:t>
      </w:r>
      <w:r>
        <w:rPr>
          <w:rFonts w:ascii="Times New Roman" w:hAnsi="Times New Roman" w:cs="Times New Roman"/>
        </w:rPr>
        <w:t>F.</w:t>
      </w:r>
    </w:p>
    <w:p w14:paraId="15349E36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3C7CE94D" w14:textId="77777777" w:rsidR="00705562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                         </w:t>
      </w:r>
    </w:p>
    <w:p w14:paraId="1EA641F4" w14:textId="5CD041E6" w:rsidR="00741A8C" w:rsidRPr="00185534" w:rsidRDefault="00741A8C" w:rsidP="00705562">
      <w:pPr>
        <w:spacing w:after="0"/>
        <w:ind w:left="708" w:firstLine="708"/>
        <w:rPr>
          <w:rFonts w:ascii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  <w:b/>
          <w:bCs/>
        </w:rPr>
        <w:lastRenderedPageBreak/>
        <w:t>MÓDULO VII: ANESTESIA</w:t>
      </w:r>
    </w:p>
    <w:p w14:paraId="6B3CFA4A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D5AE21F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>14:30 a 14:40   Ayuno preoperatorio ¿Cuánto es necesario?</w:t>
      </w:r>
    </w:p>
    <w:p w14:paraId="42A16ED7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hAnsi="Times New Roman" w:cs="Times New Roman"/>
        </w:rPr>
        <w:t xml:space="preserve">                         Dr. Cristobal Carrasco</w:t>
      </w:r>
      <w:r>
        <w:rPr>
          <w:rFonts w:ascii="Times New Roman" w:hAnsi="Times New Roman" w:cs="Times New Roman"/>
        </w:rPr>
        <w:t xml:space="preserve"> </w:t>
      </w:r>
    </w:p>
    <w:p w14:paraId="4626150F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3E02A9F4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185534">
        <w:rPr>
          <w:rFonts w:ascii="Times New Roman" w:eastAsia="Times New Roman" w:hAnsi="Times New Roman" w:cs="Times New Roman"/>
        </w:rPr>
        <w:t>14:40 a 14:55   Prevención del dolor postoperatorio ¿Tiene un rol la anestesia local?</w:t>
      </w:r>
    </w:p>
    <w:p w14:paraId="073ED6C0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eastAsia="Times New Roman" w:hAnsi="Times New Roman" w:cs="Times New Roman"/>
        </w:rPr>
        <w:t xml:space="preserve">                         </w:t>
      </w:r>
      <w:r w:rsidRPr="00185534">
        <w:rPr>
          <w:rFonts w:ascii="Times New Roman" w:hAnsi="Times New Roman" w:cs="Times New Roman"/>
          <w:color w:val="000000" w:themeColor="text1"/>
        </w:rPr>
        <w:t>Dr. Sebastián Córdova</w:t>
      </w:r>
      <w:r>
        <w:rPr>
          <w:rFonts w:ascii="Times New Roman" w:hAnsi="Times New Roman" w:cs="Times New Roman"/>
          <w:color w:val="000000" w:themeColor="text1"/>
        </w:rPr>
        <w:t xml:space="preserve"> V.</w:t>
      </w:r>
    </w:p>
    <w:p w14:paraId="10C146D0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61C662D7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>14:55 a 15:10   Manejo del dolor postoperatorio</w:t>
      </w:r>
    </w:p>
    <w:p w14:paraId="12CAC4AD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                         Dr. Sebastián Córdova</w:t>
      </w:r>
      <w:r>
        <w:rPr>
          <w:rFonts w:ascii="Times New Roman" w:hAnsi="Times New Roman" w:cs="Times New Roman"/>
          <w:color w:val="000000" w:themeColor="text1"/>
        </w:rPr>
        <w:t xml:space="preserve"> V.</w:t>
      </w:r>
    </w:p>
    <w:p w14:paraId="07E7C9EA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6239B7CC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15:10 a 15:25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185534">
        <w:rPr>
          <w:rFonts w:ascii="Times New Roman" w:hAnsi="Times New Roman" w:cs="Times New Roman"/>
          <w:color w:val="000000" w:themeColor="text1"/>
        </w:rPr>
        <w:t>Bloqueo y anestesia local adyuvante: ¿antes, durante o después?</w:t>
      </w:r>
    </w:p>
    <w:p w14:paraId="5B4D0A3D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                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185534">
        <w:rPr>
          <w:rFonts w:ascii="Times New Roman" w:hAnsi="Times New Roman" w:cs="Times New Roman"/>
          <w:color w:val="000000" w:themeColor="text1"/>
        </w:rPr>
        <w:t xml:space="preserve">  Dr. Cristobal Carrasco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358EAD0A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D911B2B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  <w:color w:val="000000" w:themeColor="text1"/>
        </w:rPr>
        <w:t>15:25 a 15:45</w:t>
      </w:r>
      <w:r w:rsidRPr="00185534">
        <w:rPr>
          <w:rFonts w:ascii="Times New Roman" w:hAnsi="Times New Roman" w:cs="Times New Roman"/>
        </w:rPr>
        <w:t xml:space="preserve">   Discusión:</w:t>
      </w:r>
    </w:p>
    <w:p w14:paraId="02CC25DA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ab/>
      </w:r>
      <w:r w:rsidRPr="00185534">
        <w:rPr>
          <w:rFonts w:ascii="Times New Roman" w:hAnsi="Times New Roman" w:cs="Times New Roman"/>
        </w:rPr>
        <w:tab/>
        <w:t>Modera: Dr. Andrés Sepúlveda</w:t>
      </w:r>
      <w:r>
        <w:rPr>
          <w:rFonts w:ascii="Times New Roman" w:hAnsi="Times New Roman" w:cs="Times New Roman"/>
        </w:rPr>
        <w:t xml:space="preserve"> N.</w:t>
      </w:r>
    </w:p>
    <w:p w14:paraId="6CD4DEE1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D7750E8" w14:textId="77777777" w:rsidR="00741A8C" w:rsidRPr="00185534" w:rsidRDefault="00741A8C" w:rsidP="00705562">
      <w:pPr>
        <w:spacing w:after="0"/>
        <w:ind w:left="1416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eastAsia="Times New Roman" w:hAnsi="Times New Roman" w:cs="Times New Roman"/>
          <w:b/>
          <w:bCs/>
        </w:rPr>
        <w:t>MÓDULO VIII:  HERNIA UMBILICAL</w:t>
      </w:r>
    </w:p>
    <w:p w14:paraId="2567A5BB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44DBB6C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>15:45 a 16:00   Hernia umbilical ¿Se deben operar todas?</w:t>
      </w:r>
    </w:p>
    <w:p w14:paraId="051BD277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                         Dr. Andrés Sepúlveda </w:t>
      </w:r>
      <w:r>
        <w:rPr>
          <w:rFonts w:ascii="Times New Roman" w:hAnsi="Times New Roman" w:cs="Times New Roman"/>
          <w:color w:val="000000" w:themeColor="text1"/>
        </w:rPr>
        <w:t>N.</w:t>
      </w:r>
    </w:p>
    <w:p w14:paraId="1765C380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609B5AE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>16:00 a 16:15   Hernioplastia abierta v/s TAPP</w:t>
      </w:r>
    </w:p>
    <w:p w14:paraId="2D8BA62F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                         Dr. Gabriel García P., M.S.C.Ch.</w:t>
      </w:r>
    </w:p>
    <w:p w14:paraId="617327F9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9D15F90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  <w:color w:val="000000" w:themeColor="text1"/>
        </w:rPr>
        <w:t xml:space="preserve">16:15 a 16:30   </w:t>
      </w:r>
      <w:r w:rsidRPr="00185534">
        <w:rPr>
          <w:rFonts w:ascii="Times New Roman" w:hAnsi="Times New Roman" w:cs="Times New Roman"/>
        </w:rPr>
        <w:t>Discusión:</w:t>
      </w:r>
    </w:p>
    <w:p w14:paraId="104BE491" w14:textId="77777777" w:rsidR="00741A8C" w:rsidRPr="00185534" w:rsidRDefault="00741A8C" w:rsidP="00705562">
      <w:pPr>
        <w:spacing w:after="0"/>
        <w:rPr>
          <w:rFonts w:ascii="Times New Roman" w:hAnsi="Times New Roman" w:cs="Times New Roman"/>
        </w:rPr>
      </w:pPr>
      <w:r w:rsidRPr="00185534">
        <w:rPr>
          <w:rFonts w:ascii="Times New Roman" w:hAnsi="Times New Roman" w:cs="Times New Roman"/>
        </w:rPr>
        <w:tab/>
      </w:r>
      <w:r w:rsidRPr="00185534">
        <w:rPr>
          <w:rFonts w:ascii="Times New Roman" w:hAnsi="Times New Roman" w:cs="Times New Roman"/>
        </w:rPr>
        <w:tab/>
        <w:t>Modera: Dr. Ioram Jacubovsky R.</w:t>
      </w:r>
    </w:p>
    <w:p w14:paraId="4A8C4C91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036231DE" w14:textId="77777777" w:rsidR="00741A8C" w:rsidRPr="00185534" w:rsidRDefault="00741A8C" w:rsidP="00705562">
      <w:pPr>
        <w:spacing w:after="0"/>
        <w:rPr>
          <w:rFonts w:ascii="Times New Roman" w:hAnsi="Times New Roman" w:cs="Times New Roman"/>
          <w:color w:val="000000" w:themeColor="text1"/>
        </w:rPr>
      </w:pPr>
      <w:r w:rsidRPr="00185534">
        <w:rPr>
          <w:rFonts w:ascii="Times New Roman" w:hAnsi="Times New Roman" w:cs="Times New Roman"/>
          <w:color w:val="000000" w:themeColor="text1"/>
        </w:rPr>
        <w:t>16:30 a 17:00   Café</w:t>
      </w:r>
    </w:p>
    <w:p w14:paraId="691FC74B" w14:textId="77777777" w:rsidR="00741A8C" w:rsidRPr="00185534" w:rsidRDefault="00741A8C" w:rsidP="00705562">
      <w:pPr>
        <w:spacing w:after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032D8A8D" w14:textId="77777777" w:rsidR="00741A8C" w:rsidRPr="000A7C56" w:rsidRDefault="00741A8C" w:rsidP="007055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7C56">
        <w:rPr>
          <w:rFonts w:ascii="Times New Roman" w:eastAsia="Times New Roman" w:hAnsi="Times New Roman" w:cs="Times New Roman"/>
          <w:sz w:val="24"/>
          <w:szCs w:val="24"/>
        </w:rPr>
        <w:t>17:00 a 18:00   Seccional de Temas Libres: “HERNIAS”.</w:t>
      </w:r>
    </w:p>
    <w:p w14:paraId="0528F1D5" w14:textId="77777777" w:rsidR="00741A8C" w:rsidRPr="000A7C56" w:rsidRDefault="00741A8C" w:rsidP="0070556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C56">
        <w:rPr>
          <w:rFonts w:ascii="Times New Roman" w:eastAsia="Times New Roman" w:hAnsi="Times New Roman" w:cs="Times New Roman"/>
          <w:sz w:val="24"/>
          <w:szCs w:val="24"/>
        </w:rPr>
        <w:tab/>
      </w:r>
      <w:r w:rsidRPr="000A7C56">
        <w:rPr>
          <w:rFonts w:ascii="Times New Roman" w:eastAsia="Times New Roman" w:hAnsi="Times New Roman" w:cs="Times New Roman"/>
          <w:sz w:val="24"/>
          <w:szCs w:val="24"/>
        </w:rPr>
        <w:tab/>
        <w:t xml:space="preserve">Comentadores: </w:t>
      </w:r>
      <w:r w:rsidRPr="000A7C56">
        <w:rPr>
          <w:rFonts w:ascii="Times New Roman" w:hAnsi="Times New Roman" w:cs="Times New Roman"/>
          <w:color w:val="000000" w:themeColor="text1"/>
          <w:sz w:val="24"/>
          <w:szCs w:val="24"/>
        </w:rPr>
        <w:t>Dr. Gabriel García P., M.S.C.Ch.</w:t>
      </w:r>
    </w:p>
    <w:p w14:paraId="0ED22B1C" w14:textId="77777777" w:rsidR="00741A8C" w:rsidRPr="000A7C56" w:rsidRDefault="00741A8C" w:rsidP="007055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7C56">
        <w:rPr>
          <w:rFonts w:ascii="Times New Roman" w:eastAsia="Times New Roman" w:hAnsi="Times New Roman" w:cs="Times New Roman"/>
          <w:sz w:val="24"/>
          <w:szCs w:val="24"/>
        </w:rPr>
        <w:tab/>
      </w:r>
      <w:r w:rsidRPr="000A7C56">
        <w:rPr>
          <w:rFonts w:ascii="Times New Roman" w:eastAsia="Times New Roman" w:hAnsi="Times New Roman" w:cs="Times New Roman"/>
          <w:sz w:val="24"/>
          <w:szCs w:val="24"/>
        </w:rPr>
        <w:tab/>
      </w:r>
      <w:r w:rsidRPr="000A7C5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7C56">
        <w:rPr>
          <w:rFonts w:ascii="Times New Roman" w:eastAsia="Times New Roman" w:hAnsi="Times New Roman" w:cs="Times New Roman"/>
          <w:sz w:val="24"/>
          <w:szCs w:val="24"/>
        </w:rPr>
        <w:t>Dr. Nicolás Quezada S., M.S.C.Ch.</w:t>
      </w:r>
    </w:p>
    <w:p w14:paraId="2FCC9A85" w14:textId="77777777" w:rsidR="00741A8C" w:rsidRPr="000A7C56" w:rsidRDefault="00741A8C" w:rsidP="007055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750A43D" w14:textId="6C15516E" w:rsidR="00741A8C" w:rsidRPr="00F64EFE" w:rsidRDefault="004D70A9" w:rsidP="00705562">
      <w:pPr>
        <w:spacing w:after="0"/>
        <w:rPr>
          <w:rFonts w:ascii="Times New Roman" w:hAnsi="Times New Roman" w:cs="Times New Roman"/>
        </w:rPr>
      </w:pPr>
      <w:r w:rsidRPr="00F64EFE">
        <w:rPr>
          <w:rFonts w:ascii="Times New Roman" w:hAnsi="Times New Roman" w:cs="Times New Roman"/>
        </w:rPr>
        <w:t xml:space="preserve">46.- </w:t>
      </w:r>
      <w:r w:rsidR="00741A8C" w:rsidRPr="00F64EFE">
        <w:rPr>
          <w:rFonts w:ascii="Times New Roman" w:hAnsi="Times New Roman" w:cs="Times New Roman"/>
        </w:rPr>
        <w:t>REPARACIÓN LAPAROSCÓPICA DE HERNIA LUMBAR DE TIPO GRYNFELT-LESSHAFT. A PROPÓSITO DE UN CASO.</w:t>
      </w:r>
      <w:r w:rsidR="00741A8C" w:rsidRPr="00F64EFE">
        <w:rPr>
          <w:rFonts w:ascii="Times New Roman" w:hAnsi="Times New Roman" w:cs="Times New Roman"/>
        </w:rPr>
        <w:br/>
        <w:t>Drs.: A. Reyes B., B. Briceño R., N. Vergara T.</w:t>
      </w:r>
      <w:r w:rsidR="00741A8C" w:rsidRPr="00F64EFE">
        <w:rPr>
          <w:rFonts w:ascii="Times New Roman" w:hAnsi="Times New Roman" w:cs="Times New Roman"/>
        </w:rPr>
        <w:br/>
        <w:t xml:space="preserve">Equipo Pared Abdominal y Hernias, Hospital San Juan de Dios, Santiago de Chile </w:t>
      </w:r>
    </w:p>
    <w:p w14:paraId="4BB99808" w14:textId="77777777" w:rsidR="00741A8C" w:rsidRPr="00F64EFE" w:rsidRDefault="00741A8C" w:rsidP="00705562">
      <w:pPr>
        <w:spacing w:after="0"/>
        <w:rPr>
          <w:rFonts w:ascii="Times New Roman" w:hAnsi="Times New Roman" w:cs="Times New Roman"/>
        </w:rPr>
      </w:pPr>
    </w:p>
    <w:p w14:paraId="2A0A413A" w14:textId="26BD17B7" w:rsidR="00741A8C" w:rsidRPr="00F64EFE" w:rsidRDefault="00741A8C" w:rsidP="00705562">
      <w:pPr>
        <w:spacing w:after="0"/>
        <w:rPr>
          <w:rFonts w:ascii="Times New Roman" w:hAnsi="Times New Roman" w:cs="Times New Roman"/>
        </w:rPr>
      </w:pPr>
      <w:r w:rsidRPr="00F64EFE">
        <w:rPr>
          <w:rFonts w:ascii="Times New Roman" w:hAnsi="Times New Roman" w:cs="Times New Roman"/>
        </w:rPr>
        <w:t xml:space="preserve"> </w:t>
      </w:r>
      <w:r w:rsidR="00FB4EEA" w:rsidRPr="00F64EFE">
        <w:rPr>
          <w:rFonts w:ascii="Times New Roman" w:hAnsi="Times New Roman" w:cs="Times New Roman"/>
        </w:rPr>
        <w:t xml:space="preserve">80.- </w:t>
      </w:r>
      <w:r w:rsidRPr="00F64EFE">
        <w:rPr>
          <w:rFonts w:ascii="Times New Roman" w:hAnsi="Times New Roman" w:cs="Times New Roman"/>
        </w:rPr>
        <w:t xml:space="preserve">TAR ROBÓTICO CON HUGO-RAS PARA REPARACIÓN DE HERNIAS VENTRALES COMPLEJAS: NUESTRA EXPERIENCIA INICIAL. </w:t>
      </w:r>
      <w:r w:rsidRPr="00F64EFE">
        <w:rPr>
          <w:rFonts w:ascii="Times New Roman" w:hAnsi="Times New Roman" w:cs="Times New Roman"/>
        </w:rPr>
        <w:br/>
        <w:t>Drs.: Nicolás Quezada, Maria Jesus Irarrazaval, Fernando Pimentel, Fernando Crovari</w:t>
      </w:r>
      <w:r w:rsidRPr="00F64EFE">
        <w:rPr>
          <w:rFonts w:ascii="Times New Roman" w:hAnsi="Times New Roman" w:cs="Times New Roman"/>
        </w:rPr>
        <w:br/>
        <w:t>Pontificia Universidad Católica de Chile</w:t>
      </w:r>
    </w:p>
    <w:p w14:paraId="66750B23" w14:textId="77777777" w:rsidR="00741A8C" w:rsidRPr="00F64EFE" w:rsidRDefault="00741A8C" w:rsidP="00705562">
      <w:pPr>
        <w:spacing w:after="0"/>
        <w:rPr>
          <w:rFonts w:ascii="Times New Roman" w:hAnsi="Times New Roman" w:cs="Times New Roman"/>
        </w:rPr>
      </w:pPr>
    </w:p>
    <w:p w14:paraId="333918FB" w14:textId="47BAAAE6" w:rsidR="00741A8C" w:rsidRPr="00F64EFE" w:rsidRDefault="00FB4EEA" w:rsidP="00705562">
      <w:pPr>
        <w:spacing w:after="0"/>
        <w:rPr>
          <w:rFonts w:ascii="Times New Roman" w:hAnsi="Times New Roman" w:cs="Times New Roman"/>
        </w:rPr>
      </w:pPr>
      <w:r w:rsidRPr="00F64EFE">
        <w:rPr>
          <w:rFonts w:ascii="Times New Roman" w:hAnsi="Times New Roman" w:cs="Times New Roman"/>
        </w:rPr>
        <w:t xml:space="preserve">78.- </w:t>
      </w:r>
      <w:r w:rsidR="00741A8C" w:rsidRPr="00F64EFE">
        <w:rPr>
          <w:rFonts w:ascii="Times New Roman" w:hAnsi="Times New Roman" w:cs="Times New Roman"/>
        </w:rPr>
        <w:t xml:space="preserve"> EXPERIENCIA DE HERNIOPLASTIA LAPAROSCOPICA EN NUEVO CENTRO ASISTENCIAL</w:t>
      </w:r>
      <w:r w:rsidR="00741A8C" w:rsidRPr="00F64EFE">
        <w:rPr>
          <w:rFonts w:ascii="Times New Roman" w:hAnsi="Times New Roman" w:cs="Times New Roman"/>
        </w:rPr>
        <w:br/>
        <w:t>Drs.: Carmen Torrijos C. (1), Ximena Concha S. (1), Víctor Ortiz R. (1), Liumariel Vegas S. (1), Antonella Bombin F. (2), Catalina Rodríguez C. (2), Pablo Vera T. (3).</w:t>
      </w:r>
      <w:r w:rsidR="00741A8C" w:rsidRPr="00F64EFE">
        <w:rPr>
          <w:rFonts w:ascii="Times New Roman" w:hAnsi="Times New Roman" w:cs="Times New Roman"/>
        </w:rPr>
        <w:br/>
        <w:t xml:space="preserve">(1) Equipo Cirugía General. Complejo Asistencial Padre Las Casas. (2) Interna Medicina </w:t>
      </w:r>
      <w:r w:rsidR="00741A8C" w:rsidRPr="00F64EFE">
        <w:rPr>
          <w:rFonts w:ascii="Times New Roman" w:hAnsi="Times New Roman" w:cs="Times New Roman"/>
        </w:rPr>
        <w:lastRenderedPageBreak/>
        <w:t>Universidad Autónoma. (3) Alumno Medicina Universidad de La Frontera. Servicio de Salud Araucanía Sur</w:t>
      </w:r>
    </w:p>
    <w:p w14:paraId="308011CD" w14:textId="77777777" w:rsidR="00741A8C" w:rsidRPr="00F64EFE" w:rsidRDefault="00741A8C" w:rsidP="00705562">
      <w:pPr>
        <w:spacing w:after="0"/>
        <w:rPr>
          <w:rFonts w:ascii="Times New Roman" w:hAnsi="Times New Roman" w:cs="Times New Roman"/>
        </w:rPr>
      </w:pPr>
    </w:p>
    <w:p w14:paraId="3C37BD4A" w14:textId="2BB9B40D" w:rsidR="00741A8C" w:rsidRPr="00F64EFE" w:rsidRDefault="00A046FF" w:rsidP="00705562">
      <w:pPr>
        <w:spacing w:after="0"/>
        <w:rPr>
          <w:rFonts w:ascii="Times New Roman" w:hAnsi="Times New Roman" w:cs="Times New Roman"/>
        </w:rPr>
      </w:pPr>
      <w:r w:rsidRPr="00F64EFE">
        <w:rPr>
          <w:rFonts w:ascii="Times New Roman" w:hAnsi="Times New Roman" w:cs="Times New Roman"/>
        </w:rPr>
        <w:t xml:space="preserve">79.- </w:t>
      </w:r>
      <w:r w:rsidR="00741A8C" w:rsidRPr="00F64EFE">
        <w:rPr>
          <w:rFonts w:ascii="Times New Roman" w:hAnsi="Times New Roman" w:cs="Times New Roman"/>
        </w:rPr>
        <w:t xml:space="preserve"> IMPLEMENTACIÓN DE PROGRAMA DE TAPP INGUINAL EN HOSPITAL EMERGENTE DEL NORTE GRANDE DE CHILE. </w:t>
      </w:r>
      <w:r w:rsidR="00741A8C" w:rsidRPr="00F64EFE">
        <w:rPr>
          <w:rFonts w:ascii="Times New Roman" w:hAnsi="Times New Roman" w:cs="Times New Roman"/>
        </w:rPr>
        <w:br/>
        <w:t>Drs.: Antonio Mercandino S, Carlos Sandoval S, Carlos Fagundez L, Pablo Gonzalez B, Iván Vergara H, Patricio Toro E, Bárbara Carreño M, Matias Mercandino S.</w:t>
      </w:r>
      <w:r w:rsidR="00741A8C" w:rsidRPr="00F64EFE">
        <w:rPr>
          <w:rFonts w:ascii="Times New Roman" w:hAnsi="Times New Roman" w:cs="Times New Roman"/>
        </w:rPr>
        <w:br/>
        <w:t>Equipo de Cirugía, Hospital Carlos Cisternas, Calama, Chile.</w:t>
      </w:r>
    </w:p>
    <w:p w14:paraId="4165953A" w14:textId="55A6E8BC" w:rsidR="00741A8C" w:rsidRPr="00F64EFE" w:rsidRDefault="00741A8C" w:rsidP="00705562">
      <w:pPr>
        <w:spacing w:after="0"/>
        <w:rPr>
          <w:rFonts w:ascii="Times New Roman" w:hAnsi="Times New Roman" w:cs="Times New Roman"/>
        </w:rPr>
      </w:pPr>
      <w:r w:rsidRPr="00F64EFE">
        <w:rPr>
          <w:rFonts w:ascii="Times New Roman" w:hAnsi="Times New Roman" w:cs="Times New Roman"/>
        </w:rPr>
        <w:br/>
        <w:t xml:space="preserve"> </w:t>
      </w:r>
      <w:r w:rsidR="00A046FF" w:rsidRPr="00F64EFE">
        <w:rPr>
          <w:rFonts w:ascii="Times New Roman" w:hAnsi="Times New Roman" w:cs="Times New Roman"/>
        </w:rPr>
        <w:t xml:space="preserve">2.- </w:t>
      </w:r>
      <w:r w:rsidRPr="00F64EFE">
        <w:rPr>
          <w:rFonts w:ascii="Times New Roman" w:hAnsi="Times New Roman" w:cs="Times New Roman"/>
        </w:rPr>
        <w:t xml:space="preserve">HERNIOPLASTIA INGUINAL ROBÓTICA: EXPERIENCIA INICIAL EN UN HOSPITAL PÚBLICO DE CHILE. </w:t>
      </w:r>
      <w:r w:rsidRPr="00F64EFE">
        <w:rPr>
          <w:rFonts w:ascii="Times New Roman" w:hAnsi="Times New Roman" w:cs="Times New Roman"/>
        </w:rPr>
        <w:br/>
        <w:t>Drs.: Guillermo Martinez S. Gonzalo Contreras H. Constanza Diaz G. Rocio Witto E. Catalina Retamal A. Carlos Garcia C. Carlos Esperguel G. Ignacio Miranda C. Hector Cid B.</w:t>
      </w:r>
      <w:r w:rsidRPr="00F64EFE">
        <w:rPr>
          <w:rFonts w:ascii="Times New Roman" w:hAnsi="Times New Roman" w:cs="Times New Roman"/>
        </w:rPr>
        <w:br/>
        <w:t>Hospital Clínico San Borja Arriarán</w:t>
      </w:r>
    </w:p>
    <w:p w14:paraId="711AA7A3" w14:textId="77777777" w:rsidR="00741A8C" w:rsidRPr="00F64EFE" w:rsidRDefault="00741A8C" w:rsidP="00705562">
      <w:pPr>
        <w:spacing w:after="0"/>
        <w:rPr>
          <w:rFonts w:ascii="Times New Roman" w:hAnsi="Times New Roman" w:cs="Times New Roman"/>
        </w:rPr>
      </w:pPr>
    </w:p>
    <w:p w14:paraId="16D9F820" w14:textId="77777777" w:rsidR="00741A8C" w:rsidRPr="00F64EFE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F64EFE">
        <w:rPr>
          <w:rFonts w:ascii="Times New Roman" w:eastAsia="Times New Roman" w:hAnsi="Times New Roman" w:cs="Times New Roman"/>
        </w:rPr>
        <w:t>18:00 a 18:30 Seccional Videos: “HERNIAS”.</w:t>
      </w:r>
    </w:p>
    <w:p w14:paraId="4310A377" w14:textId="77777777" w:rsidR="00741A8C" w:rsidRPr="00F64EFE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F64EFE">
        <w:rPr>
          <w:rFonts w:ascii="Times New Roman" w:eastAsia="Times New Roman" w:hAnsi="Times New Roman" w:cs="Times New Roman"/>
        </w:rPr>
        <w:tab/>
      </w:r>
      <w:r w:rsidRPr="00F64EFE">
        <w:rPr>
          <w:rFonts w:ascii="Times New Roman" w:eastAsia="Times New Roman" w:hAnsi="Times New Roman" w:cs="Times New Roman"/>
        </w:rPr>
        <w:tab/>
        <w:t>Comentadores: Dr. Alejandro Rodríguez M., M.S.C.Ch.</w:t>
      </w:r>
    </w:p>
    <w:p w14:paraId="77D67DC8" w14:textId="77777777" w:rsidR="00705562" w:rsidRPr="00F64EFE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F64EFE">
        <w:rPr>
          <w:rFonts w:ascii="Times New Roman" w:eastAsia="Times New Roman" w:hAnsi="Times New Roman" w:cs="Times New Roman"/>
        </w:rPr>
        <w:t xml:space="preserve"> </w:t>
      </w:r>
    </w:p>
    <w:p w14:paraId="7E2A30B6" w14:textId="7D6797DE" w:rsidR="00741A8C" w:rsidRPr="00F64EFE" w:rsidRDefault="00F2002E" w:rsidP="00705562">
      <w:pPr>
        <w:spacing w:after="0"/>
        <w:rPr>
          <w:rFonts w:ascii="Times New Roman" w:eastAsia="Times New Roman" w:hAnsi="Times New Roman" w:cs="Times New Roman"/>
        </w:rPr>
      </w:pPr>
      <w:r w:rsidRPr="00F64EFE">
        <w:rPr>
          <w:rFonts w:ascii="Times New Roman" w:eastAsia="Times New Roman" w:hAnsi="Times New Roman" w:cs="Times New Roman"/>
        </w:rPr>
        <w:t xml:space="preserve">112.- </w:t>
      </w:r>
      <w:r w:rsidR="00741A8C" w:rsidRPr="00F64EFE">
        <w:rPr>
          <w:rFonts w:ascii="Times New Roman" w:eastAsia="Times New Roman" w:hAnsi="Times New Roman" w:cs="Times New Roman"/>
        </w:rPr>
        <w:t>REPARACIÓN LAPAROSCÓPICA DE HERNIA DE MORGAGNI</w:t>
      </w:r>
      <w:r w:rsidR="00741A8C" w:rsidRPr="00F64EFE">
        <w:rPr>
          <w:rFonts w:ascii="Times New Roman" w:eastAsia="Times New Roman" w:hAnsi="Times New Roman" w:cs="Times New Roman"/>
        </w:rPr>
        <w:br/>
        <w:t>Drs.: Nicolás Quezada, María Jesús Irarrazaval, Ivan Paul, Fernando Pimentel, Fernando Crovari</w:t>
      </w:r>
      <w:r w:rsidR="00741A8C" w:rsidRPr="00F64EFE">
        <w:rPr>
          <w:rFonts w:ascii="Times New Roman" w:eastAsia="Times New Roman" w:hAnsi="Times New Roman" w:cs="Times New Roman"/>
        </w:rPr>
        <w:br/>
        <w:t>Pontificia Universidad Católica de Chile</w:t>
      </w:r>
    </w:p>
    <w:p w14:paraId="339BB08D" w14:textId="6ED9504C" w:rsidR="00741A8C" w:rsidRPr="00F64EFE" w:rsidRDefault="00741A8C" w:rsidP="00705562">
      <w:pPr>
        <w:spacing w:after="0"/>
        <w:rPr>
          <w:rFonts w:ascii="Times New Roman" w:eastAsia="Times New Roman" w:hAnsi="Times New Roman" w:cs="Times New Roman"/>
        </w:rPr>
      </w:pPr>
    </w:p>
    <w:p w14:paraId="76D0E391" w14:textId="229F959F" w:rsidR="00741A8C" w:rsidRPr="00F64EFE" w:rsidRDefault="00F2002E" w:rsidP="00705562">
      <w:pPr>
        <w:spacing w:after="0"/>
        <w:rPr>
          <w:rFonts w:ascii="Times New Roman" w:eastAsia="Times New Roman" w:hAnsi="Times New Roman" w:cs="Times New Roman"/>
        </w:rPr>
      </w:pPr>
      <w:r w:rsidRPr="00F64EFE">
        <w:rPr>
          <w:rFonts w:ascii="Times New Roman" w:eastAsia="Times New Roman" w:hAnsi="Times New Roman" w:cs="Times New Roman"/>
        </w:rPr>
        <w:t xml:space="preserve">111.- </w:t>
      </w:r>
      <w:r w:rsidR="00741A8C" w:rsidRPr="00F64EFE">
        <w:rPr>
          <w:rFonts w:ascii="Times New Roman" w:eastAsia="Times New Roman" w:hAnsi="Times New Roman" w:cs="Times New Roman"/>
        </w:rPr>
        <w:t xml:space="preserve"> ETEP TAP PARA REPARACIÓN DE HERNIA VENTRAL COMPLEJA. </w:t>
      </w:r>
      <w:r w:rsidR="00741A8C" w:rsidRPr="00F64EFE">
        <w:rPr>
          <w:rFonts w:ascii="Times New Roman" w:eastAsia="Times New Roman" w:hAnsi="Times New Roman" w:cs="Times New Roman"/>
        </w:rPr>
        <w:br/>
        <w:t>Drs.: María Jesús Irarrázaval, Sergio Riveros, Fernando Pimentel, Fernando Crovari, Nicolas Quezada</w:t>
      </w:r>
      <w:r w:rsidR="00741A8C" w:rsidRPr="00F64EFE">
        <w:rPr>
          <w:rFonts w:ascii="Times New Roman" w:eastAsia="Times New Roman" w:hAnsi="Times New Roman" w:cs="Times New Roman"/>
        </w:rPr>
        <w:br/>
        <w:t>Pontificia Universidad Católica de Chile</w:t>
      </w:r>
    </w:p>
    <w:p w14:paraId="46B7236B" w14:textId="77777777" w:rsidR="00741A8C" w:rsidRPr="00F64EFE" w:rsidRDefault="00741A8C" w:rsidP="00705562">
      <w:pPr>
        <w:spacing w:after="0"/>
        <w:rPr>
          <w:rFonts w:ascii="Times New Roman" w:eastAsia="Times New Roman" w:hAnsi="Times New Roman" w:cs="Times New Roman"/>
          <w:b/>
          <w:bCs/>
        </w:rPr>
      </w:pPr>
    </w:p>
    <w:p w14:paraId="7AD68F84" w14:textId="3AF4780F" w:rsidR="00741A8C" w:rsidRPr="00F64EFE" w:rsidRDefault="00741A8C" w:rsidP="00705562">
      <w:pPr>
        <w:spacing w:after="0"/>
        <w:rPr>
          <w:rFonts w:ascii="Times New Roman" w:eastAsia="Times New Roman" w:hAnsi="Times New Roman" w:cs="Times New Roman"/>
        </w:rPr>
      </w:pPr>
      <w:r w:rsidRPr="00F64EFE">
        <w:rPr>
          <w:rFonts w:ascii="Times New Roman" w:eastAsia="Times New Roman" w:hAnsi="Times New Roman" w:cs="Times New Roman"/>
        </w:rPr>
        <w:t xml:space="preserve"> </w:t>
      </w:r>
      <w:r w:rsidR="00F2002E" w:rsidRPr="00F64EFE">
        <w:rPr>
          <w:rFonts w:ascii="Times New Roman" w:eastAsia="Times New Roman" w:hAnsi="Times New Roman" w:cs="Times New Roman"/>
        </w:rPr>
        <w:t xml:space="preserve">113.- </w:t>
      </w:r>
      <w:r w:rsidRPr="00F64EFE">
        <w:rPr>
          <w:rFonts w:ascii="Times New Roman" w:eastAsia="Times New Roman" w:hAnsi="Times New Roman" w:cs="Times New Roman"/>
        </w:rPr>
        <w:t>TAR ROBÓTICO CON HUGO-RAS PARA REPARACIÓN DE HERNIA VENTRAL COMPLEJA</w:t>
      </w:r>
      <w:r w:rsidRPr="00F64EFE">
        <w:rPr>
          <w:rFonts w:ascii="Times New Roman" w:eastAsia="Times New Roman" w:hAnsi="Times New Roman" w:cs="Times New Roman"/>
        </w:rPr>
        <w:br/>
        <w:t>Drs.: Nicolas Quezada, María Jesús Irarrázaval, Fernando Pimentel, Fernando Crovari</w:t>
      </w:r>
      <w:r w:rsidRPr="00F64EFE">
        <w:rPr>
          <w:rFonts w:ascii="Times New Roman" w:eastAsia="Times New Roman" w:hAnsi="Times New Roman" w:cs="Times New Roman"/>
        </w:rPr>
        <w:br/>
        <w:t>Pontificia Universidad Católica de Chile</w:t>
      </w:r>
    </w:p>
    <w:p w14:paraId="3B6041AF" w14:textId="77777777" w:rsidR="00705562" w:rsidRPr="00F64EFE" w:rsidRDefault="00705562" w:rsidP="00705562">
      <w:pPr>
        <w:spacing w:after="0"/>
        <w:rPr>
          <w:rFonts w:ascii="Times New Roman" w:eastAsia="Times New Roman" w:hAnsi="Times New Roman" w:cs="Times New Roman"/>
        </w:rPr>
      </w:pPr>
    </w:p>
    <w:sectPr w:rsidR="00705562" w:rsidRPr="00F64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8F924" w14:textId="77777777" w:rsidR="0006350E" w:rsidRDefault="0006350E" w:rsidP="0019025A">
      <w:pPr>
        <w:spacing w:after="0" w:line="240" w:lineRule="auto"/>
      </w:pPr>
      <w:r>
        <w:separator/>
      </w:r>
    </w:p>
  </w:endnote>
  <w:endnote w:type="continuationSeparator" w:id="0">
    <w:p w14:paraId="1EB177BB" w14:textId="77777777" w:rsidR="0006350E" w:rsidRDefault="0006350E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24B47" w14:textId="77777777" w:rsidR="0006350E" w:rsidRDefault="0006350E" w:rsidP="0019025A">
      <w:pPr>
        <w:spacing w:after="0" w:line="240" w:lineRule="auto"/>
      </w:pPr>
      <w:r>
        <w:separator/>
      </w:r>
    </w:p>
  </w:footnote>
  <w:footnote w:type="continuationSeparator" w:id="0">
    <w:p w14:paraId="2890658F" w14:textId="77777777" w:rsidR="0006350E" w:rsidRDefault="0006350E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6D157" w14:textId="77777777" w:rsidR="00552D1B" w:rsidRDefault="00552D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4A8"/>
    <w:rsid w:val="00061918"/>
    <w:rsid w:val="0006350E"/>
    <w:rsid w:val="000874F0"/>
    <w:rsid w:val="000E7E7D"/>
    <w:rsid w:val="00137D0C"/>
    <w:rsid w:val="00144A48"/>
    <w:rsid w:val="001724EC"/>
    <w:rsid w:val="0019025A"/>
    <w:rsid w:val="00202BD1"/>
    <w:rsid w:val="002529C3"/>
    <w:rsid w:val="002638B6"/>
    <w:rsid w:val="002949B0"/>
    <w:rsid w:val="00294ABF"/>
    <w:rsid w:val="002A0E0F"/>
    <w:rsid w:val="002A56FB"/>
    <w:rsid w:val="002B2307"/>
    <w:rsid w:val="002F6E55"/>
    <w:rsid w:val="00301EC1"/>
    <w:rsid w:val="00352354"/>
    <w:rsid w:val="00370587"/>
    <w:rsid w:val="00385072"/>
    <w:rsid w:val="00430280"/>
    <w:rsid w:val="00442505"/>
    <w:rsid w:val="00461379"/>
    <w:rsid w:val="004928D5"/>
    <w:rsid w:val="004C3482"/>
    <w:rsid w:val="004D70A9"/>
    <w:rsid w:val="004E1A42"/>
    <w:rsid w:val="004E3E94"/>
    <w:rsid w:val="004F3630"/>
    <w:rsid w:val="004F4525"/>
    <w:rsid w:val="00513F02"/>
    <w:rsid w:val="00552D1B"/>
    <w:rsid w:val="0055553F"/>
    <w:rsid w:val="005F423F"/>
    <w:rsid w:val="00670BB2"/>
    <w:rsid w:val="00673250"/>
    <w:rsid w:val="006751DD"/>
    <w:rsid w:val="006B3DFB"/>
    <w:rsid w:val="006B60FF"/>
    <w:rsid w:val="006C261D"/>
    <w:rsid w:val="006E7129"/>
    <w:rsid w:val="00705562"/>
    <w:rsid w:val="00725E07"/>
    <w:rsid w:val="00741A8C"/>
    <w:rsid w:val="00742B55"/>
    <w:rsid w:val="00750AC2"/>
    <w:rsid w:val="0075469D"/>
    <w:rsid w:val="00773158"/>
    <w:rsid w:val="00782EA7"/>
    <w:rsid w:val="007A4539"/>
    <w:rsid w:val="008064E5"/>
    <w:rsid w:val="00846BF6"/>
    <w:rsid w:val="0085538D"/>
    <w:rsid w:val="008C3600"/>
    <w:rsid w:val="008F13B4"/>
    <w:rsid w:val="00913D60"/>
    <w:rsid w:val="00921FB0"/>
    <w:rsid w:val="00950F14"/>
    <w:rsid w:val="009574C9"/>
    <w:rsid w:val="0097520B"/>
    <w:rsid w:val="00987404"/>
    <w:rsid w:val="00A035CA"/>
    <w:rsid w:val="00A046FF"/>
    <w:rsid w:val="00A66FC2"/>
    <w:rsid w:val="00A90ED2"/>
    <w:rsid w:val="00B13CCE"/>
    <w:rsid w:val="00B1511C"/>
    <w:rsid w:val="00BC2C0F"/>
    <w:rsid w:val="00C57E3D"/>
    <w:rsid w:val="00CA0E7B"/>
    <w:rsid w:val="00D10DDA"/>
    <w:rsid w:val="00D11B4C"/>
    <w:rsid w:val="00D6562B"/>
    <w:rsid w:val="00D67649"/>
    <w:rsid w:val="00DA006E"/>
    <w:rsid w:val="00DC2E6B"/>
    <w:rsid w:val="00DD6C41"/>
    <w:rsid w:val="00EE0B74"/>
    <w:rsid w:val="00EF1A51"/>
    <w:rsid w:val="00F02D99"/>
    <w:rsid w:val="00F2002E"/>
    <w:rsid w:val="00F5024B"/>
    <w:rsid w:val="00F64EFE"/>
    <w:rsid w:val="00F91788"/>
    <w:rsid w:val="00F96620"/>
    <w:rsid w:val="00F969EC"/>
    <w:rsid w:val="00FB4EEA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986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13</cp:revision>
  <dcterms:created xsi:type="dcterms:W3CDTF">2023-10-23T19:16:00Z</dcterms:created>
  <dcterms:modified xsi:type="dcterms:W3CDTF">2024-05-06T22:06:00Z</dcterms:modified>
</cp:coreProperties>
</file>